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根据你单位“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《</w:t>
      </w:r>
      <w:r>
        <w:rPr>
          <w:rFonts w:hint="default" w:eastAsia="仿宋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马来西亚中小企业集聚区标准厂房及配套设施项目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》可行性研究报告非主体部分章节内容的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编制”报价函的要求，经研究和核算相关文件后，我方愿以人民币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元（大写：          ）报价。我们承诺如下，并承担相应法律责任：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我方所提供的的文件及资料均真实无误及有效，因我方提供资料不实而造成的责任和后果由我方承担。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  期：</w:t>
      </w:r>
    </w:p>
    <w:p>
      <w:pPr>
        <w:spacing w:line="360" w:lineRule="auto"/>
        <w:jc w:val="both"/>
        <w:outlineLvl w:val="0"/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法定代表人（负责人）证明书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现任我单位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职务，为法定代表人（负责人），特此证明。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0" w:firstLineChars="200"/>
        <w:rPr>
          <w:rFonts w:hint="eastAsia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73025</wp:posOffset>
                </wp:positionV>
                <wp:extent cx="3762375" cy="18764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3pt;margin-top:5.75pt;height:147.75pt;width:296.25pt;z-index:251659264;mso-width-relative:page;mso-height-relative:page;" fillcolor="#FFFFFF" filled="t" stroked="t" coordsize="21600,21600" o:gfxdata="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ajrJtcAAAAKAQAADwAAAAAAAAABACAAAAAiAAAAZHJzL2Rv&#10;d25yZXYueG1sUEsBAhQAFAAAAAgAh07iQD9/ZWk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4"/>
        <w:spacing w:line="360" w:lineRule="auto"/>
        <w:outlineLvl w:val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3：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pStyle w:val="4"/>
        <w:spacing w:line="360" w:lineRule="auto"/>
        <w:ind w:firstLine="822" w:firstLineChars="257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作为我公司的全权代理人，在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693420</wp:posOffset>
                </wp:positionV>
                <wp:extent cx="2876550" cy="1628775"/>
                <wp:effectExtent l="4445" t="4445" r="1460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被授权人身份证粘贴于此（须粘贴正反两面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54.6pt;height:128.25pt;width:226.5pt;z-index:251660288;mso-width-relative:page;mso-height-relative:page;" fillcolor="#FFFFFF" filled="t" stroked="t" coordsize="21600,21600" o:gfxdata="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2VhHYAAAACwEAAA8AAAAAAAAAAQAgAAAAIgAAAGRycy9k&#10;b3ducmV2LnhtbFBLAQIUABQAAAAIAIdO4kAtghz+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被授权人身份证粘贴于此（须粘贴正反两面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日签字生效，特此声明。</w:t>
      </w:r>
    </w:p>
    <w:p>
      <w:pPr>
        <w:pStyle w:val="2"/>
        <w:rPr>
          <w:rFonts w:hint="default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</w:t>
      </w:r>
    </w:p>
    <w:p>
      <w:pPr>
        <w:pStyle w:val="3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</w:t>
      </w:r>
    </w:p>
    <w:p>
      <w:pPr>
        <w:tabs>
          <w:tab w:val="left" w:pos="3780"/>
        </w:tabs>
        <w:spacing w:line="360" w:lineRule="auto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5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1E7C"/>
    <w:rsid w:val="2F79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2021-12-01T01:07:00Z</dcterms:created>
  <dc:creator>丘益明</dc:creator>
  <cp:lastModifiedBy>丘益明</cp:lastModifiedBy>
  <dcterms:modified xsi:type="dcterms:W3CDTF">2021-12-01T01:07:28Z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D3566D5DDD8341E3BC6E62DBB91E1A1C</vt:lpwstr>
  </property>
</Properties>
</file>